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621A6" w14:textId="77777777" w:rsidR="00040993" w:rsidRPr="00040993" w:rsidRDefault="00040993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天府永兴实验室</w:t>
      </w:r>
    </w:p>
    <w:p w14:paraId="451C9774" w14:textId="2F43298E" w:rsidR="006C0BEA" w:rsidRDefault="00BD7532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BD7532">
        <w:rPr>
          <w:rFonts w:ascii="Times New Roman" w:eastAsia="宋体" w:hAnsi="Times New Roman" w:cs="Times New Roman" w:hint="eastAsia"/>
          <w:sz w:val="44"/>
          <w:szCs w:val="48"/>
        </w:rPr>
        <w:t>天府新区</w:t>
      </w:r>
      <w:proofErr w:type="gramStart"/>
      <w:r w:rsidRPr="00BD7532">
        <w:rPr>
          <w:rFonts w:ascii="Times New Roman" w:eastAsia="宋体" w:hAnsi="Times New Roman" w:cs="Times New Roman" w:hint="eastAsia"/>
          <w:sz w:val="44"/>
          <w:szCs w:val="48"/>
        </w:rPr>
        <w:t>降碳减污扩绿增长</w:t>
      </w:r>
      <w:proofErr w:type="gramEnd"/>
      <w:r w:rsidRPr="00BD7532">
        <w:rPr>
          <w:rFonts w:ascii="Times New Roman" w:eastAsia="宋体" w:hAnsi="Times New Roman" w:cs="Times New Roman" w:hint="eastAsia"/>
          <w:sz w:val="44"/>
          <w:szCs w:val="48"/>
        </w:rPr>
        <w:t>综合管理平台开发服务项目</w:t>
      </w:r>
    </w:p>
    <w:p w14:paraId="02C9ACA2" w14:textId="2A882C6A" w:rsidR="00B048EB" w:rsidRPr="00040993" w:rsidRDefault="003268EE" w:rsidP="00040993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040993">
        <w:rPr>
          <w:rFonts w:ascii="Times New Roman" w:eastAsia="宋体" w:hAnsi="Times New Roman" w:cs="Times New Roman"/>
          <w:sz w:val="44"/>
          <w:szCs w:val="48"/>
        </w:rPr>
        <w:t>供应商比选申请</w:t>
      </w:r>
      <w:r w:rsidR="005E79DE">
        <w:rPr>
          <w:rFonts w:ascii="Times New Roman" w:eastAsia="宋体" w:hAnsi="Times New Roman" w:cs="Times New Roman" w:hint="eastAsia"/>
          <w:sz w:val="44"/>
          <w:szCs w:val="48"/>
        </w:rPr>
        <w:t>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4228"/>
        <w:gridCol w:w="2009"/>
        <w:gridCol w:w="4881"/>
      </w:tblGrid>
      <w:tr w:rsidR="003268EE" w:rsidRPr="00040993" w14:paraId="05929424" w14:textId="2F363F61" w:rsidTr="003268EE">
        <w:tc>
          <w:tcPr>
            <w:tcW w:w="2830" w:type="dxa"/>
          </w:tcPr>
          <w:p w14:paraId="69301C27" w14:textId="741D87A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供应商名称</w:t>
            </w:r>
          </w:p>
        </w:tc>
        <w:tc>
          <w:tcPr>
            <w:tcW w:w="4228" w:type="dxa"/>
          </w:tcPr>
          <w:p w14:paraId="75B4EEB7" w14:textId="74D88A05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统一社会信用代码</w:t>
            </w:r>
          </w:p>
        </w:tc>
        <w:tc>
          <w:tcPr>
            <w:tcW w:w="2009" w:type="dxa"/>
          </w:tcPr>
          <w:p w14:paraId="3936C78F" w14:textId="2C424742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联系人</w:t>
            </w:r>
          </w:p>
        </w:tc>
        <w:tc>
          <w:tcPr>
            <w:tcW w:w="4881" w:type="dxa"/>
          </w:tcPr>
          <w:p w14:paraId="4F2A3DE9" w14:textId="2C46E94F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联系方式（邮箱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+</w:t>
            </w:r>
            <w:r w:rsidRPr="00040993">
              <w:rPr>
                <w:rFonts w:ascii="Times New Roman" w:eastAsia="宋体" w:hAnsi="Times New Roman" w:cs="Times New Roman"/>
                <w:sz w:val="28"/>
                <w:szCs w:val="32"/>
              </w:rPr>
              <w:t>电话）</w:t>
            </w:r>
          </w:p>
        </w:tc>
      </w:tr>
      <w:tr w:rsidR="003268EE" w:rsidRPr="00040993" w14:paraId="4B9C9041" w14:textId="2295ED09" w:rsidTr="003268EE">
        <w:tc>
          <w:tcPr>
            <w:tcW w:w="2830" w:type="dxa"/>
          </w:tcPr>
          <w:p w14:paraId="6349DEBA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228" w:type="dxa"/>
          </w:tcPr>
          <w:p w14:paraId="23F2618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009" w:type="dxa"/>
          </w:tcPr>
          <w:p w14:paraId="24938D32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4881" w:type="dxa"/>
          </w:tcPr>
          <w:p w14:paraId="6CB3407E" w14:textId="77777777" w:rsidR="003268EE" w:rsidRPr="00040993" w:rsidRDefault="003268EE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</w:tbl>
    <w:p w14:paraId="65C3B088" w14:textId="77777777" w:rsidR="002342A5" w:rsidRDefault="002342A5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</w:p>
    <w:p w14:paraId="2908C882" w14:textId="2AB001B4" w:rsidR="003268EE" w:rsidRPr="00040993" w:rsidRDefault="009C4E14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  <w:r>
        <w:rPr>
          <w:rFonts w:ascii="Times New Roman" w:eastAsia="宋体" w:hAnsi="Times New Roman" w:cs="Times New Roman" w:hint="eastAsia"/>
          <w:sz w:val="32"/>
          <w:szCs w:val="36"/>
        </w:rPr>
        <w:t>另需附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：（</w:t>
      </w:r>
      <w:r w:rsidR="006C0BEA">
        <w:rPr>
          <w:rFonts w:ascii="Times New Roman" w:eastAsia="宋体" w:hAnsi="Times New Roman" w:cs="Times New Roman" w:hint="eastAsia"/>
          <w:sz w:val="32"/>
          <w:szCs w:val="36"/>
        </w:rPr>
        <w:t>营业执照、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联系人的身份证扫描件</w:t>
      </w:r>
      <w:r w:rsidR="006C0BEA">
        <w:rPr>
          <w:rFonts w:ascii="Times New Roman" w:eastAsia="宋体" w:hAnsi="Times New Roman" w:cs="Times New Roman" w:hint="eastAsia"/>
          <w:sz w:val="32"/>
          <w:szCs w:val="36"/>
        </w:rPr>
        <w:t>，并加盖公章</w:t>
      </w:r>
      <w:r w:rsidR="003268EE" w:rsidRPr="00040993">
        <w:rPr>
          <w:rFonts w:ascii="Times New Roman" w:eastAsia="宋体" w:hAnsi="Times New Roman" w:cs="Times New Roman"/>
          <w:sz w:val="32"/>
          <w:szCs w:val="36"/>
        </w:rPr>
        <w:t>）</w:t>
      </w:r>
    </w:p>
    <w:sectPr w:rsidR="003268EE" w:rsidRPr="00040993" w:rsidSect="003268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3796F" w14:textId="77777777" w:rsidR="00F5106B" w:rsidRDefault="00F5106B" w:rsidP="003268EE">
      <w:r>
        <w:separator/>
      </w:r>
    </w:p>
  </w:endnote>
  <w:endnote w:type="continuationSeparator" w:id="0">
    <w:p w14:paraId="3E3008E6" w14:textId="77777777" w:rsidR="00F5106B" w:rsidRDefault="00F5106B" w:rsidP="0032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B4BB7" w14:textId="77777777" w:rsidR="00F5106B" w:rsidRDefault="00F5106B" w:rsidP="003268EE">
      <w:r>
        <w:separator/>
      </w:r>
    </w:p>
  </w:footnote>
  <w:footnote w:type="continuationSeparator" w:id="0">
    <w:p w14:paraId="1FB12E1B" w14:textId="77777777" w:rsidR="00F5106B" w:rsidRDefault="00F5106B" w:rsidP="0032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1C"/>
    <w:rsid w:val="00011E10"/>
    <w:rsid w:val="00040993"/>
    <w:rsid w:val="00217914"/>
    <w:rsid w:val="00220BBA"/>
    <w:rsid w:val="002342A5"/>
    <w:rsid w:val="00297DA6"/>
    <w:rsid w:val="003268EE"/>
    <w:rsid w:val="003F6D2C"/>
    <w:rsid w:val="00474DD0"/>
    <w:rsid w:val="004A5F9A"/>
    <w:rsid w:val="005C1DE6"/>
    <w:rsid w:val="005E79DE"/>
    <w:rsid w:val="006C0BEA"/>
    <w:rsid w:val="0074756B"/>
    <w:rsid w:val="007544E6"/>
    <w:rsid w:val="007A0F10"/>
    <w:rsid w:val="00826889"/>
    <w:rsid w:val="0084211D"/>
    <w:rsid w:val="00882480"/>
    <w:rsid w:val="009C4E14"/>
    <w:rsid w:val="00A95C63"/>
    <w:rsid w:val="00B048EB"/>
    <w:rsid w:val="00B20FCA"/>
    <w:rsid w:val="00BD7532"/>
    <w:rsid w:val="00C567DD"/>
    <w:rsid w:val="00C95C4A"/>
    <w:rsid w:val="00CD542D"/>
    <w:rsid w:val="00D03F9E"/>
    <w:rsid w:val="00D17293"/>
    <w:rsid w:val="00D34AE3"/>
    <w:rsid w:val="00DB7059"/>
    <w:rsid w:val="00EA0D2D"/>
    <w:rsid w:val="00EE44EC"/>
    <w:rsid w:val="00F01149"/>
    <w:rsid w:val="00F05F1C"/>
    <w:rsid w:val="00F5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AB38"/>
  <w15:chartTrackingRefBased/>
  <w15:docId w15:val="{261BA131-12FD-46B9-88C9-6F0C0E05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8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8EE"/>
    <w:rPr>
      <w:sz w:val="18"/>
      <w:szCs w:val="18"/>
    </w:rPr>
  </w:style>
  <w:style w:type="table" w:styleId="a7">
    <w:name w:val="Table Grid"/>
    <w:basedOn w:val="a1"/>
    <w:uiPriority w:val="39"/>
    <w:rsid w:val="0032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Chengyu Wang</dc:creator>
  <cp:keywords/>
  <dc:description/>
  <cp:lastModifiedBy>王澄宇</cp:lastModifiedBy>
  <cp:revision>13</cp:revision>
  <dcterms:created xsi:type="dcterms:W3CDTF">2023-06-28T07:32:00Z</dcterms:created>
  <dcterms:modified xsi:type="dcterms:W3CDTF">2025-04-18T06:20:00Z</dcterms:modified>
</cp:coreProperties>
</file>